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665CF6">
        <w:rPr>
          <w:rFonts w:ascii="Times New Roman" w:hAnsi="Times New Roman" w:cs="Times New Roman"/>
          <w:sz w:val="28"/>
          <w:szCs w:val="28"/>
        </w:rPr>
        <w:t xml:space="preserve">бытовая техника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A42DC7">
        <w:trPr>
          <w:trHeight w:val="485"/>
        </w:trPr>
        <w:tc>
          <w:tcPr>
            <w:tcW w:w="3402" w:type="dxa"/>
          </w:tcPr>
          <w:p w:rsidR="00CE2889" w:rsidRPr="00C3064A" w:rsidRDefault="00A42DC7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Минимойка</w:t>
            </w:r>
            <w:proofErr w:type="spellEnd"/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A42DC7" w:rsidRPr="00A42DC7" w:rsidRDefault="00A42DC7" w:rsidP="00A42DC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A42DC7">
              <w:rPr>
                <w:rFonts w:ascii="Times New Roman" w:eastAsia="Times New Roman" w:hAnsi="Times New Roman" w:cs="Times New Roman"/>
                <w:bCs/>
                <w:kern w:val="36"/>
              </w:rPr>
              <w:t>высокого</w:t>
            </w:r>
            <w:r w:rsidRPr="00A42DC7">
              <w:rPr>
                <w:rFonts w:ascii="Times New Roman" w:eastAsia="Times New Roman" w:hAnsi="Times New Roman" w:cs="Times New Roman"/>
                <w:bCs/>
                <w:kern w:val="36"/>
                <w:lang w:val="en-US"/>
              </w:rPr>
              <w:t xml:space="preserve"> </w:t>
            </w:r>
            <w:r w:rsidRPr="00A42DC7">
              <w:rPr>
                <w:rFonts w:ascii="Times New Roman" w:eastAsia="Times New Roman" w:hAnsi="Times New Roman" w:cs="Times New Roman"/>
                <w:bCs/>
                <w:kern w:val="36"/>
              </w:rPr>
              <w:t>давления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val="en-US"/>
              </w:rPr>
              <w:t xml:space="preserve"> KARCHER K 5 </w:t>
            </w:r>
          </w:p>
          <w:p w:rsidR="007E2848" w:rsidRPr="00665CF6" w:rsidRDefault="007E2848" w:rsidP="00A42DC7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</w:tbl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42DC7">
        <w:rPr>
          <w:rFonts w:ascii="Times New Roman" w:hAnsi="Times New Roman" w:cs="Times New Roman"/>
          <w:sz w:val="28"/>
          <w:szCs w:val="28"/>
        </w:rPr>
        <w:t>21.1</w:t>
      </w:r>
      <w:bookmarkStart w:id="0" w:name="_GoBack"/>
      <w:bookmarkEnd w:id="0"/>
      <w:r w:rsidR="00665CF6">
        <w:rPr>
          <w:rFonts w:ascii="Times New Roman" w:hAnsi="Times New Roman" w:cs="Times New Roman"/>
          <w:sz w:val="28"/>
          <w:szCs w:val="28"/>
        </w:rPr>
        <w:t>2.2018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Заместитель  директора по АХЧ:  Гордеев Дмитрий Николаевич  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23498E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65CF6"/>
    <w:rsid w:val="006761BB"/>
    <w:rsid w:val="00690F74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C2ABC"/>
    <w:rsid w:val="008D2D8B"/>
    <w:rsid w:val="00942023"/>
    <w:rsid w:val="00964F9F"/>
    <w:rsid w:val="0098370D"/>
    <w:rsid w:val="009D18F2"/>
    <w:rsid w:val="00A42DC7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94A41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2018-12-18T09:47:00Z</dcterms:created>
  <dcterms:modified xsi:type="dcterms:W3CDTF">2018-12-18T09:47:00Z</dcterms:modified>
</cp:coreProperties>
</file>