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2AA8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МАУ  «</w:t>
      </w:r>
      <w:r w:rsidR="00E006F6" w:rsidRPr="001C59EB">
        <w:rPr>
          <w:rFonts w:ascii="Times New Roman" w:hAnsi="Times New Roman" w:cs="Times New Roman"/>
          <w:sz w:val="28"/>
          <w:szCs w:val="28"/>
        </w:rPr>
        <w:t>СШ</w:t>
      </w:r>
      <w:r>
        <w:rPr>
          <w:rFonts w:ascii="Times New Roman" w:hAnsi="Times New Roman" w:cs="Times New Roman"/>
          <w:sz w:val="28"/>
          <w:szCs w:val="28"/>
        </w:rPr>
        <w:t xml:space="preserve"> «СИГНАЛ</w:t>
      </w:r>
      <w:r w:rsidR="00E006F6" w:rsidRPr="001C59EB">
        <w:rPr>
          <w:rFonts w:ascii="Times New Roman" w:hAnsi="Times New Roman" w:cs="Times New Roman"/>
          <w:sz w:val="28"/>
          <w:szCs w:val="28"/>
        </w:rPr>
        <w:t xml:space="preserve">» планирует закупить следующие товары: </w:t>
      </w:r>
      <w:r w:rsidR="00317AB0">
        <w:rPr>
          <w:rFonts w:ascii="Times New Roman" w:hAnsi="Times New Roman" w:cs="Times New Roman"/>
          <w:sz w:val="28"/>
          <w:szCs w:val="28"/>
        </w:rPr>
        <w:t xml:space="preserve">хозяйственные товары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97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3651"/>
      </w:tblGrid>
      <w:tr w:rsidR="00C470B5" w:rsidRPr="008033CD" w:rsidTr="00ED500C">
        <w:tc>
          <w:tcPr>
            <w:tcW w:w="3402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700F0C" w:rsidRPr="008033CD" w:rsidTr="00ED500C">
        <w:tc>
          <w:tcPr>
            <w:tcW w:w="3402" w:type="dxa"/>
            <w:vAlign w:val="center"/>
          </w:tcPr>
          <w:p w:rsidR="00700F0C" w:rsidRPr="004A67B6" w:rsidRDefault="00495BD0" w:rsidP="00E02AA8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</w:rPr>
              <w:t>Гайка</w:t>
            </w:r>
          </w:p>
        </w:tc>
        <w:tc>
          <w:tcPr>
            <w:tcW w:w="1311" w:type="dxa"/>
            <w:vAlign w:val="center"/>
          </w:tcPr>
          <w:p w:rsidR="00700F0C" w:rsidRPr="00700F0C" w:rsidRDefault="00495BD0" w:rsidP="00700F0C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кг</w:t>
            </w:r>
          </w:p>
        </w:tc>
        <w:tc>
          <w:tcPr>
            <w:tcW w:w="1417" w:type="dxa"/>
            <w:vAlign w:val="center"/>
          </w:tcPr>
          <w:p w:rsidR="00700F0C" w:rsidRPr="00E02AA8" w:rsidRDefault="00495BD0" w:rsidP="00E02AA8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3651" w:type="dxa"/>
            <w:vAlign w:val="center"/>
          </w:tcPr>
          <w:p w:rsidR="00700F0C" w:rsidRPr="008033CD" w:rsidRDefault="00495BD0" w:rsidP="00495BD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М12, </w:t>
            </w:r>
            <w:proofErr w:type="spellStart"/>
            <w:r>
              <w:rPr>
                <w:rFonts w:ascii="Times New Roman" w:hAnsi="Times New Roman" w:cs="Times New Roman"/>
              </w:rPr>
              <w:t>оцинк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95BD0" w:rsidRPr="008033CD" w:rsidTr="00ED500C">
        <w:tc>
          <w:tcPr>
            <w:tcW w:w="3402" w:type="dxa"/>
            <w:vAlign w:val="center"/>
          </w:tcPr>
          <w:p w:rsidR="00495BD0" w:rsidRDefault="007958D8" w:rsidP="00E02AA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="00495BD0">
              <w:rPr>
                <w:rFonts w:ascii="Times New Roman" w:eastAsia="Times New Roman" w:hAnsi="Times New Roman" w:cs="Times New Roman"/>
              </w:rPr>
              <w:t>Затвор</w:t>
            </w:r>
          </w:p>
        </w:tc>
        <w:tc>
          <w:tcPr>
            <w:tcW w:w="1311" w:type="dxa"/>
            <w:vAlign w:val="center"/>
          </w:tcPr>
          <w:p w:rsidR="00495BD0" w:rsidRPr="00700F0C" w:rsidRDefault="00495BD0" w:rsidP="00700F0C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proofErr w:type="gramStart"/>
            <w:r w:rsidRPr="00700F0C">
              <w:rPr>
                <w:rFonts w:ascii="Times New Roman" w:eastAsia="Times New Roman" w:hAnsi="Times New Roman" w:cs="Times New Roman"/>
                <w:bCs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495BD0" w:rsidRPr="00E02AA8" w:rsidRDefault="00495BD0" w:rsidP="00E02AA8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3651" w:type="dxa"/>
            <w:vAlign w:val="center"/>
          </w:tcPr>
          <w:p w:rsidR="00495BD0" w:rsidRDefault="00495BD0" w:rsidP="00495B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Дисковый поворотный Ду125/Ру16</w:t>
            </w:r>
          </w:p>
        </w:tc>
      </w:tr>
      <w:tr w:rsidR="00495BD0" w:rsidRPr="008033CD" w:rsidTr="003B6A17">
        <w:tc>
          <w:tcPr>
            <w:tcW w:w="3402" w:type="dxa"/>
            <w:vAlign w:val="center"/>
          </w:tcPr>
          <w:p w:rsidR="00495BD0" w:rsidRDefault="007958D8" w:rsidP="00E02AA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  <w:r w:rsidR="00495BD0">
              <w:rPr>
                <w:rFonts w:ascii="Times New Roman" w:eastAsia="Times New Roman" w:hAnsi="Times New Roman" w:cs="Times New Roman"/>
              </w:rPr>
              <w:t>Затвор</w:t>
            </w:r>
          </w:p>
        </w:tc>
        <w:tc>
          <w:tcPr>
            <w:tcW w:w="1311" w:type="dxa"/>
            <w:vAlign w:val="center"/>
          </w:tcPr>
          <w:p w:rsidR="00495BD0" w:rsidRPr="00700F0C" w:rsidRDefault="00495BD0" w:rsidP="00700F0C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proofErr w:type="gramStart"/>
            <w:r w:rsidRPr="00700F0C">
              <w:rPr>
                <w:rFonts w:ascii="Times New Roman" w:eastAsia="Times New Roman" w:hAnsi="Times New Roman" w:cs="Times New Roman"/>
                <w:bCs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495BD0" w:rsidRPr="00E02AA8" w:rsidRDefault="00495BD0" w:rsidP="00E02AA8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3651" w:type="dxa"/>
          </w:tcPr>
          <w:p w:rsidR="00495BD0" w:rsidRPr="003228BE" w:rsidRDefault="00495BD0" w:rsidP="00037A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Дисковый поворотный Ду100/Ру16</w:t>
            </w:r>
          </w:p>
        </w:tc>
      </w:tr>
      <w:tr w:rsidR="00495BD0" w:rsidRPr="008033CD" w:rsidTr="00F8166F">
        <w:tc>
          <w:tcPr>
            <w:tcW w:w="3402" w:type="dxa"/>
            <w:vAlign w:val="center"/>
          </w:tcPr>
          <w:p w:rsidR="00495BD0" w:rsidRDefault="007958D8" w:rsidP="00E02AA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  <w:r w:rsidR="00495BD0">
              <w:rPr>
                <w:rFonts w:ascii="Times New Roman" w:eastAsia="Times New Roman" w:hAnsi="Times New Roman" w:cs="Times New Roman"/>
              </w:rPr>
              <w:t>Затвор</w:t>
            </w:r>
          </w:p>
        </w:tc>
        <w:tc>
          <w:tcPr>
            <w:tcW w:w="1311" w:type="dxa"/>
            <w:vAlign w:val="center"/>
          </w:tcPr>
          <w:p w:rsidR="00495BD0" w:rsidRPr="00700F0C" w:rsidRDefault="00495BD0" w:rsidP="00700F0C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proofErr w:type="gramStart"/>
            <w:r w:rsidRPr="00700F0C">
              <w:rPr>
                <w:rFonts w:ascii="Times New Roman" w:eastAsia="Times New Roman" w:hAnsi="Times New Roman" w:cs="Times New Roman"/>
                <w:bCs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495BD0" w:rsidRPr="00E02AA8" w:rsidRDefault="00495BD0" w:rsidP="00E02AA8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3651" w:type="dxa"/>
          </w:tcPr>
          <w:p w:rsidR="00495BD0" w:rsidRPr="003228BE" w:rsidRDefault="00495BD0" w:rsidP="00037A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Дисковый поворотный Ду50/Ру16</w:t>
            </w:r>
          </w:p>
        </w:tc>
      </w:tr>
      <w:tr w:rsidR="00495BD0" w:rsidRPr="008033CD" w:rsidTr="00F865FE">
        <w:tc>
          <w:tcPr>
            <w:tcW w:w="3402" w:type="dxa"/>
            <w:vAlign w:val="center"/>
          </w:tcPr>
          <w:p w:rsidR="00495BD0" w:rsidRDefault="007958D8" w:rsidP="00E02AA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  <w:r w:rsidR="00495BD0">
              <w:rPr>
                <w:rFonts w:ascii="Times New Roman" w:eastAsia="Times New Roman" w:hAnsi="Times New Roman" w:cs="Times New Roman"/>
              </w:rPr>
              <w:t>Затвор</w:t>
            </w:r>
          </w:p>
        </w:tc>
        <w:tc>
          <w:tcPr>
            <w:tcW w:w="1311" w:type="dxa"/>
            <w:vAlign w:val="center"/>
          </w:tcPr>
          <w:p w:rsidR="00495BD0" w:rsidRPr="00700F0C" w:rsidRDefault="00495BD0" w:rsidP="00700F0C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proofErr w:type="gramStart"/>
            <w:r w:rsidRPr="00700F0C">
              <w:rPr>
                <w:rFonts w:ascii="Times New Roman" w:eastAsia="Times New Roman" w:hAnsi="Times New Roman" w:cs="Times New Roman"/>
                <w:bCs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495BD0" w:rsidRPr="00E02AA8" w:rsidRDefault="00495BD0" w:rsidP="00E02AA8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3651" w:type="dxa"/>
          </w:tcPr>
          <w:p w:rsidR="00495BD0" w:rsidRPr="003228BE" w:rsidRDefault="00495BD0" w:rsidP="00037A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Дисковый поворотный Ду80/Ру16</w:t>
            </w:r>
          </w:p>
        </w:tc>
      </w:tr>
      <w:tr w:rsidR="00495BD0" w:rsidRPr="008033CD" w:rsidTr="00F865FE">
        <w:tc>
          <w:tcPr>
            <w:tcW w:w="3402" w:type="dxa"/>
            <w:vAlign w:val="center"/>
          </w:tcPr>
          <w:p w:rsidR="00495BD0" w:rsidRDefault="007958D8" w:rsidP="00E02AA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  <w:r w:rsidR="00495BD0">
              <w:rPr>
                <w:rFonts w:ascii="Times New Roman" w:eastAsia="Times New Roman" w:hAnsi="Times New Roman" w:cs="Times New Roman"/>
              </w:rPr>
              <w:t>Кран</w:t>
            </w:r>
          </w:p>
        </w:tc>
        <w:tc>
          <w:tcPr>
            <w:tcW w:w="1311" w:type="dxa"/>
            <w:vAlign w:val="center"/>
          </w:tcPr>
          <w:p w:rsidR="00495BD0" w:rsidRPr="00700F0C" w:rsidRDefault="00495BD0" w:rsidP="00700F0C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495BD0" w:rsidRDefault="00495BD0" w:rsidP="00E02AA8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3651" w:type="dxa"/>
          </w:tcPr>
          <w:p w:rsidR="00495BD0" w:rsidRDefault="00495BD0" w:rsidP="00037A1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Шаров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атунь</w:t>
            </w:r>
            <w:proofErr w:type="spellEnd"/>
            <w:r>
              <w:rPr>
                <w:rFonts w:ascii="Times New Roman" w:hAnsi="Times New Roman" w:cs="Times New Roman"/>
              </w:rPr>
              <w:t xml:space="preserve"> 50</w:t>
            </w:r>
          </w:p>
        </w:tc>
      </w:tr>
      <w:tr w:rsidR="00495BD0" w:rsidRPr="008033CD" w:rsidTr="00F865FE">
        <w:tc>
          <w:tcPr>
            <w:tcW w:w="3402" w:type="dxa"/>
            <w:vAlign w:val="center"/>
          </w:tcPr>
          <w:p w:rsidR="00495BD0" w:rsidRDefault="007958D8" w:rsidP="00E02AA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  <w:r w:rsidR="00495BD0">
              <w:rPr>
                <w:rFonts w:ascii="Times New Roman" w:eastAsia="Times New Roman" w:hAnsi="Times New Roman" w:cs="Times New Roman"/>
              </w:rPr>
              <w:t>Переход</w:t>
            </w:r>
          </w:p>
        </w:tc>
        <w:tc>
          <w:tcPr>
            <w:tcW w:w="1311" w:type="dxa"/>
            <w:vAlign w:val="center"/>
          </w:tcPr>
          <w:p w:rsidR="00495BD0" w:rsidRDefault="00495BD0" w:rsidP="00700F0C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495BD0" w:rsidRDefault="00495BD0" w:rsidP="00E02AA8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3651" w:type="dxa"/>
          </w:tcPr>
          <w:p w:rsidR="00495BD0" w:rsidRDefault="00495BD0" w:rsidP="00037A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 133х108</w:t>
            </w:r>
          </w:p>
        </w:tc>
      </w:tr>
      <w:tr w:rsidR="00495BD0" w:rsidRPr="008033CD" w:rsidTr="00F865FE">
        <w:tc>
          <w:tcPr>
            <w:tcW w:w="3402" w:type="dxa"/>
            <w:vAlign w:val="center"/>
          </w:tcPr>
          <w:p w:rsidR="00495BD0" w:rsidRDefault="007958D8" w:rsidP="00E02AA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="00495BD0">
              <w:rPr>
                <w:rFonts w:ascii="Times New Roman" w:hAnsi="Times New Roman" w:cs="Times New Roman"/>
              </w:rPr>
              <w:t>Труба</w:t>
            </w:r>
          </w:p>
        </w:tc>
        <w:tc>
          <w:tcPr>
            <w:tcW w:w="1311" w:type="dxa"/>
            <w:vAlign w:val="center"/>
          </w:tcPr>
          <w:p w:rsidR="00495BD0" w:rsidRDefault="00495BD0" w:rsidP="00700F0C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м</w:t>
            </w:r>
          </w:p>
        </w:tc>
        <w:tc>
          <w:tcPr>
            <w:tcW w:w="1417" w:type="dxa"/>
            <w:vAlign w:val="center"/>
          </w:tcPr>
          <w:p w:rsidR="00495BD0" w:rsidRDefault="007958D8" w:rsidP="00E02AA8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3651" w:type="dxa"/>
          </w:tcPr>
          <w:p w:rsidR="00495BD0" w:rsidRDefault="007958D8" w:rsidP="00037A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ВГП 100</w:t>
            </w:r>
          </w:p>
        </w:tc>
      </w:tr>
      <w:tr w:rsidR="00495BD0" w:rsidRPr="008033CD" w:rsidTr="00F865FE">
        <w:tc>
          <w:tcPr>
            <w:tcW w:w="3402" w:type="dxa"/>
            <w:vAlign w:val="center"/>
          </w:tcPr>
          <w:p w:rsidR="00495BD0" w:rsidRDefault="007958D8" w:rsidP="00E02AA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  <w:r w:rsidR="00495BD0">
              <w:rPr>
                <w:rFonts w:ascii="Times New Roman" w:hAnsi="Times New Roman" w:cs="Times New Roman"/>
              </w:rPr>
              <w:t>Труба</w:t>
            </w:r>
          </w:p>
        </w:tc>
        <w:tc>
          <w:tcPr>
            <w:tcW w:w="1311" w:type="dxa"/>
            <w:vAlign w:val="center"/>
          </w:tcPr>
          <w:p w:rsidR="00495BD0" w:rsidRDefault="00495BD0" w:rsidP="00700F0C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м</w:t>
            </w:r>
          </w:p>
        </w:tc>
        <w:tc>
          <w:tcPr>
            <w:tcW w:w="1417" w:type="dxa"/>
            <w:vAlign w:val="center"/>
          </w:tcPr>
          <w:p w:rsidR="00495BD0" w:rsidRDefault="007958D8" w:rsidP="00E02AA8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3651" w:type="dxa"/>
          </w:tcPr>
          <w:p w:rsidR="00495BD0" w:rsidRDefault="007958D8" w:rsidP="00037A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ВГП 89</w:t>
            </w:r>
          </w:p>
        </w:tc>
      </w:tr>
      <w:tr w:rsidR="00495BD0" w:rsidRPr="008033CD" w:rsidTr="00F865FE">
        <w:tc>
          <w:tcPr>
            <w:tcW w:w="3402" w:type="dxa"/>
            <w:vAlign w:val="center"/>
          </w:tcPr>
          <w:p w:rsidR="00495BD0" w:rsidRDefault="007958D8" w:rsidP="00E02AA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="00495BD0">
              <w:rPr>
                <w:rFonts w:ascii="Times New Roman" w:hAnsi="Times New Roman" w:cs="Times New Roman"/>
              </w:rPr>
              <w:t>Труба</w:t>
            </w:r>
          </w:p>
        </w:tc>
        <w:tc>
          <w:tcPr>
            <w:tcW w:w="1311" w:type="dxa"/>
            <w:vAlign w:val="center"/>
          </w:tcPr>
          <w:p w:rsidR="00495BD0" w:rsidRDefault="00495BD0" w:rsidP="00700F0C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м</w:t>
            </w:r>
          </w:p>
        </w:tc>
        <w:tc>
          <w:tcPr>
            <w:tcW w:w="1417" w:type="dxa"/>
            <w:vAlign w:val="center"/>
          </w:tcPr>
          <w:p w:rsidR="00495BD0" w:rsidRDefault="007958D8" w:rsidP="00E02AA8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3651" w:type="dxa"/>
          </w:tcPr>
          <w:p w:rsidR="00495BD0" w:rsidRDefault="007958D8" w:rsidP="00037A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ВГП</w:t>
            </w:r>
            <w:r>
              <w:rPr>
                <w:rFonts w:ascii="Times New Roman" w:hAnsi="Times New Roman" w:cs="Times New Roman"/>
              </w:rPr>
              <w:t xml:space="preserve"> 57</w:t>
            </w:r>
          </w:p>
        </w:tc>
      </w:tr>
      <w:tr w:rsidR="00495BD0" w:rsidRPr="008033CD" w:rsidTr="00ED500C">
        <w:tc>
          <w:tcPr>
            <w:tcW w:w="3402" w:type="dxa"/>
            <w:vAlign w:val="center"/>
          </w:tcPr>
          <w:p w:rsidR="00495BD0" w:rsidRDefault="007958D8" w:rsidP="00E02AA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  <w:r w:rsidR="00495BD0">
              <w:rPr>
                <w:rFonts w:ascii="Times New Roman" w:eastAsia="Times New Roman" w:hAnsi="Times New Roman" w:cs="Times New Roman"/>
              </w:rPr>
              <w:t>Фланец</w:t>
            </w:r>
          </w:p>
        </w:tc>
        <w:tc>
          <w:tcPr>
            <w:tcW w:w="1311" w:type="dxa"/>
            <w:vAlign w:val="center"/>
          </w:tcPr>
          <w:p w:rsidR="00495BD0" w:rsidRPr="00700F0C" w:rsidRDefault="00495BD0" w:rsidP="00700F0C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proofErr w:type="gramStart"/>
            <w:r w:rsidRPr="00700F0C">
              <w:rPr>
                <w:rFonts w:ascii="Times New Roman" w:eastAsia="Times New Roman" w:hAnsi="Times New Roman" w:cs="Times New Roman"/>
                <w:bCs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495BD0" w:rsidRPr="00E02AA8" w:rsidRDefault="00495BD0" w:rsidP="00E02AA8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3651" w:type="dxa"/>
            <w:vAlign w:val="center"/>
          </w:tcPr>
          <w:p w:rsidR="00495BD0" w:rsidRDefault="00495BD0" w:rsidP="007958D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Стальн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125</w:t>
            </w:r>
          </w:p>
        </w:tc>
      </w:tr>
      <w:tr w:rsidR="00495BD0" w:rsidRPr="008033CD" w:rsidTr="00ED500C">
        <w:tc>
          <w:tcPr>
            <w:tcW w:w="3402" w:type="dxa"/>
            <w:vAlign w:val="center"/>
          </w:tcPr>
          <w:p w:rsidR="00495BD0" w:rsidRDefault="007958D8" w:rsidP="00E02AA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</w:t>
            </w:r>
            <w:r w:rsidR="00495BD0">
              <w:rPr>
                <w:rFonts w:ascii="Times New Roman" w:eastAsia="Times New Roman" w:hAnsi="Times New Roman" w:cs="Times New Roman"/>
              </w:rPr>
              <w:t>Фланец</w:t>
            </w:r>
          </w:p>
        </w:tc>
        <w:tc>
          <w:tcPr>
            <w:tcW w:w="1311" w:type="dxa"/>
            <w:vAlign w:val="center"/>
          </w:tcPr>
          <w:p w:rsidR="00495BD0" w:rsidRPr="00700F0C" w:rsidRDefault="00495BD0" w:rsidP="00700F0C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proofErr w:type="gramStart"/>
            <w:r w:rsidRPr="00700F0C">
              <w:rPr>
                <w:rFonts w:ascii="Times New Roman" w:eastAsia="Times New Roman" w:hAnsi="Times New Roman" w:cs="Times New Roman"/>
                <w:bCs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495BD0" w:rsidRPr="00E02AA8" w:rsidRDefault="00495BD0" w:rsidP="00E02AA8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3651" w:type="dxa"/>
            <w:vAlign w:val="center"/>
          </w:tcPr>
          <w:p w:rsidR="00495BD0" w:rsidRDefault="00495BD0" w:rsidP="007958D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Стальн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100</w:t>
            </w:r>
          </w:p>
        </w:tc>
      </w:tr>
      <w:tr w:rsidR="00495BD0" w:rsidRPr="008033CD" w:rsidTr="00ED500C">
        <w:tc>
          <w:tcPr>
            <w:tcW w:w="3402" w:type="dxa"/>
            <w:vAlign w:val="center"/>
          </w:tcPr>
          <w:p w:rsidR="00495BD0" w:rsidRDefault="007958D8" w:rsidP="00E02AA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</w:t>
            </w:r>
            <w:r w:rsidR="00495BD0">
              <w:rPr>
                <w:rFonts w:ascii="Times New Roman" w:eastAsia="Times New Roman" w:hAnsi="Times New Roman" w:cs="Times New Roman"/>
              </w:rPr>
              <w:t>Фланец</w:t>
            </w:r>
          </w:p>
        </w:tc>
        <w:tc>
          <w:tcPr>
            <w:tcW w:w="1311" w:type="dxa"/>
            <w:vAlign w:val="center"/>
          </w:tcPr>
          <w:p w:rsidR="00495BD0" w:rsidRPr="00700F0C" w:rsidRDefault="00495BD0" w:rsidP="00700F0C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proofErr w:type="gramStart"/>
            <w:r w:rsidRPr="00700F0C">
              <w:rPr>
                <w:rFonts w:ascii="Times New Roman" w:eastAsia="Times New Roman" w:hAnsi="Times New Roman" w:cs="Times New Roman"/>
                <w:bCs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495BD0" w:rsidRPr="00E02AA8" w:rsidRDefault="00495BD0" w:rsidP="00E02AA8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3651" w:type="dxa"/>
            <w:vAlign w:val="center"/>
          </w:tcPr>
          <w:p w:rsidR="00495BD0" w:rsidRDefault="00495BD0" w:rsidP="007958D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Стальн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50</w:t>
            </w:r>
          </w:p>
        </w:tc>
      </w:tr>
      <w:tr w:rsidR="00495BD0" w:rsidRPr="008033CD" w:rsidTr="00ED500C">
        <w:tc>
          <w:tcPr>
            <w:tcW w:w="3402" w:type="dxa"/>
            <w:vAlign w:val="center"/>
          </w:tcPr>
          <w:p w:rsidR="00495BD0" w:rsidRDefault="007958D8" w:rsidP="00E02AA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</w:t>
            </w:r>
            <w:r w:rsidR="00495BD0">
              <w:rPr>
                <w:rFonts w:ascii="Times New Roman" w:eastAsia="Times New Roman" w:hAnsi="Times New Roman" w:cs="Times New Roman"/>
              </w:rPr>
              <w:t>Фланец</w:t>
            </w:r>
          </w:p>
        </w:tc>
        <w:tc>
          <w:tcPr>
            <w:tcW w:w="1311" w:type="dxa"/>
            <w:vAlign w:val="center"/>
          </w:tcPr>
          <w:p w:rsidR="00495BD0" w:rsidRPr="00700F0C" w:rsidRDefault="00495BD0" w:rsidP="00700F0C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proofErr w:type="gramStart"/>
            <w:r w:rsidRPr="00700F0C">
              <w:rPr>
                <w:rFonts w:ascii="Times New Roman" w:eastAsia="Times New Roman" w:hAnsi="Times New Roman" w:cs="Times New Roman"/>
                <w:bCs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495BD0" w:rsidRPr="00E02AA8" w:rsidRDefault="00495BD0" w:rsidP="00E02AA8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3651" w:type="dxa"/>
            <w:vAlign w:val="center"/>
          </w:tcPr>
          <w:p w:rsidR="00495BD0" w:rsidRDefault="00495BD0" w:rsidP="007958D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Стальн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80</w:t>
            </w:r>
          </w:p>
        </w:tc>
      </w:tr>
      <w:tr w:rsidR="00495BD0" w:rsidRPr="008033CD" w:rsidTr="00ED500C">
        <w:tc>
          <w:tcPr>
            <w:tcW w:w="3402" w:type="dxa"/>
            <w:vAlign w:val="center"/>
          </w:tcPr>
          <w:p w:rsidR="00495BD0" w:rsidRDefault="007958D8" w:rsidP="00E02AA8">
            <w:pPr>
              <w:rPr>
                <w:rFonts w:ascii="Times New Roman" w:eastAsia="Times New Roman" w:hAnsi="Times New Roman" w:cs="Times New Roman"/>
              </w:rPr>
            </w:pPr>
            <w:bookmarkStart w:id="0" w:name="_GoBack" w:colFirst="3" w:colLast="3"/>
            <w:r>
              <w:rPr>
                <w:rFonts w:ascii="Times New Roman" w:eastAsia="Times New Roman" w:hAnsi="Times New Roman" w:cs="Times New Roman"/>
              </w:rPr>
              <w:t>15.</w:t>
            </w:r>
            <w:r>
              <w:rPr>
                <w:rFonts w:ascii="Times New Roman" w:eastAsia="Times New Roman" w:hAnsi="Times New Roman" w:cs="Times New Roman"/>
              </w:rPr>
              <w:t>Шайба</w:t>
            </w:r>
          </w:p>
        </w:tc>
        <w:tc>
          <w:tcPr>
            <w:tcW w:w="1311" w:type="dxa"/>
            <w:vAlign w:val="center"/>
          </w:tcPr>
          <w:p w:rsidR="00495BD0" w:rsidRPr="00700F0C" w:rsidRDefault="00495BD0" w:rsidP="00700F0C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proofErr w:type="gramStart"/>
            <w:r w:rsidRPr="00700F0C">
              <w:rPr>
                <w:rFonts w:ascii="Times New Roman" w:eastAsia="Times New Roman" w:hAnsi="Times New Roman" w:cs="Times New Roman"/>
                <w:bCs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495BD0" w:rsidRPr="00E02AA8" w:rsidRDefault="007958D8" w:rsidP="00E02AA8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120</w:t>
            </w:r>
          </w:p>
        </w:tc>
        <w:tc>
          <w:tcPr>
            <w:tcW w:w="3651" w:type="dxa"/>
            <w:vAlign w:val="center"/>
          </w:tcPr>
          <w:p w:rsidR="00495BD0" w:rsidRDefault="007958D8" w:rsidP="007958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М12(увеличен.)</w:t>
            </w:r>
          </w:p>
        </w:tc>
      </w:tr>
      <w:tr w:rsidR="00495BD0" w:rsidRPr="008033CD" w:rsidTr="00ED500C">
        <w:tc>
          <w:tcPr>
            <w:tcW w:w="3402" w:type="dxa"/>
            <w:vAlign w:val="center"/>
          </w:tcPr>
          <w:p w:rsidR="00495BD0" w:rsidRDefault="007958D8" w:rsidP="00E02AA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16.Шпилька</w:t>
            </w:r>
          </w:p>
        </w:tc>
        <w:tc>
          <w:tcPr>
            <w:tcW w:w="1311" w:type="dxa"/>
            <w:vAlign w:val="center"/>
          </w:tcPr>
          <w:p w:rsidR="00495BD0" w:rsidRPr="00700F0C" w:rsidRDefault="007958D8" w:rsidP="00700F0C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495BD0" w:rsidRPr="00E02AA8" w:rsidRDefault="007958D8" w:rsidP="00E02AA8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</w:t>
            </w:r>
          </w:p>
        </w:tc>
        <w:tc>
          <w:tcPr>
            <w:tcW w:w="3651" w:type="dxa"/>
            <w:vAlign w:val="center"/>
          </w:tcPr>
          <w:p w:rsidR="00495BD0" w:rsidRDefault="007958D8" w:rsidP="007958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12х100</w:t>
            </w: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 xml:space="preserve">0, </w:t>
            </w:r>
            <w:proofErr w:type="spell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оцинк</w:t>
            </w:r>
            <w:proofErr w:type="spellEnd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95BD0" w:rsidRPr="008033CD" w:rsidTr="00ED500C">
        <w:tc>
          <w:tcPr>
            <w:tcW w:w="3402" w:type="dxa"/>
            <w:vAlign w:val="center"/>
          </w:tcPr>
          <w:p w:rsidR="00495BD0" w:rsidRDefault="007958D8" w:rsidP="00E02AA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17.Электроды</w:t>
            </w:r>
          </w:p>
        </w:tc>
        <w:tc>
          <w:tcPr>
            <w:tcW w:w="1311" w:type="dxa"/>
            <w:vAlign w:val="center"/>
          </w:tcPr>
          <w:p w:rsidR="00495BD0" w:rsidRPr="00700F0C" w:rsidRDefault="007958D8" w:rsidP="00700F0C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кг</w:t>
            </w:r>
          </w:p>
        </w:tc>
        <w:tc>
          <w:tcPr>
            <w:tcW w:w="1417" w:type="dxa"/>
            <w:vAlign w:val="center"/>
          </w:tcPr>
          <w:p w:rsidR="00495BD0" w:rsidRPr="00E02AA8" w:rsidRDefault="007958D8" w:rsidP="00E02AA8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3651" w:type="dxa"/>
            <w:vAlign w:val="center"/>
          </w:tcPr>
          <w:p w:rsidR="00495BD0" w:rsidRDefault="007958D8" w:rsidP="007958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МР3 «Арсенал»</w:t>
            </w:r>
          </w:p>
        </w:tc>
      </w:tr>
      <w:bookmarkEnd w:id="0"/>
    </w:tbl>
    <w:p w:rsidR="00E006F6" w:rsidRPr="00690F74" w:rsidRDefault="00E006F6">
      <w:pPr>
        <w:rPr>
          <w:color w:val="FF0000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3228BE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3228BE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 w:rsidRPr="003228BE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3228BE">
        <w:rPr>
          <w:rFonts w:ascii="Times New Roman" w:hAnsi="Times New Roman" w:cs="Times New Roman"/>
          <w:sz w:val="28"/>
          <w:szCs w:val="28"/>
        </w:rPr>
        <w:t xml:space="preserve"> </w:t>
      </w:r>
      <w:r w:rsidR="00787515" w:rsidRPr="003228BE">
        <w:rPr>
          <w:rFonts w:ascii="Times New Roman" w:hAnsi="Times New Roman" w:cs="Times New Roman"/>
          <w:sz w:val="28"/>
          <w:szCs w:val="28"/>
        </w:rPr>
        <w:t xml:space="preserve">до </w:t>
      </w:r>
      <w:r w:rsidR="00264340">
        <w:rPr>
          <w:rFonts w:ascii="Times New Roman" w:hAnsi="Times New Roman" w:cs="Times New Roman"/>
          <w:sz w:val="28"/>
          <w:szCs w:val="28"/>
        </w:rPr>
        <w:t>20</w:t>
      </w:r>
      <w:r w:rsidR="00E02AA8">
        <w:rPr>
          <w:rFonts w:ascii="Times New Roman" w:hAnsi="Times New Roman" w:cs="Times New Roman"/>
          <w:sz w:val="28"/>
          <w:szCs w:val="28"/>
        </w:rPr>
        <w:t>.11.2019</w:t>
      </w:r>
      <w:r w:rsidRPr="003228B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3B639F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Исполнитель: Заместитель директора по </w:t>
      </w:r>
      <w:r w:rsidR="00317AB0">
        <w:rPr>
          <w:rFonts w:ascii="Times New Roman" w:hAnsi="Times New Roman" w:cs="Times New Roman"/>
          <w:sz w:val="28"/>
          <w:szCs w:val="28"/>
        </w:rPr>
        <w:t>АХЧ Гордеев Дмитрий Николаевич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B5838"/>
    <w:rsid w:val="000E4048"/>
    <w:rsid w:val="00162AA1"/>
    <w:rsid w:val="001C59EB"/>
    <w:rsid w:val="00200020"/>
    <w:rsid w:val="002160C7"/>
    <w:rsid w:val="00264340"/>
    <w:rsid w:val="002B627B"/>
    <w:rsid w:val="00302412"/>
    <w:rsid w:val="00304F77"/>
    <w:rsid w:val="00317AB0"/>
    <w:rsid w:val="003228BE"/>
    <w:rsid w:val="00376D84"/>
    <w:rsid w:val="003801FA"/>
    <w:rsid w:val="00396B41"/>
    <w:rsid w:val="003B639F"/>
    <w:rsid w:val="00495BD0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00F0C"/>
    <w:rsid w:val="00724B95"/>
    <w:rsid w:val="00783CCC"/>
    <w:rsid w:val="00787515"/>
    <w:rsid w:val="007958D8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252C8"/>
    <w:rsid w:val="00964F9F"/>
    <w:rsid w:val="0098370D"/>
    <w:rsid w:val="00A44664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E006F6"/>
    <w:rsid w:val="00E02AA8"/>
    <w:rsid w:val="00E40EBD"/>
    <w:rsid w:val="00E42E03"/>
    <w:rsid w:val="00E62321"/>
    <w:rsid w:val="00ED500C"/>
    <w:rsid w:val="00F744FF"/>
    <w:rsid w:val="00F767EC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6</cp:revision>
  <cp:lastPrinted>2016-08-24T06:32:00Z</cp:lastPrinted>
  <dcterms:created xsi:type="dcterms:W3CDTF">2018-12-17T06:17:00Z</dcterms:created>
  <dcterms:modified xsi:type="dcterms:W3CDTF">2019-11-13T13:52:00Z</dcterms:modified>
</cp:coreProperties>
</file>